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000001" w14:textId="77777777" w:rsidR="00EE143C" w:rsidRDefault="00000000">
      <w:pPr>
        <w:spacing w:before="240" w:after="240"/>
      </w:pPr>
      <w:r>
        <w:rPr>
          <w:b/>
        </w:rPr>
        <w:t>Incident Report: KG-19101-Creat-Juice-Shop-App</w:t>
      </w:r>
      <w:r>
        <w:rPr>
          <w:b/>
        </w:rPr>
        <w:br/>
        <w:t>Date:</w:t>
      </w:r>
      <w:r>
        <w:t xml:space="preserve"> 09-09-2024</w:t>
      </w:r>
    </w:p>
    <w:p w14:paraId="00000002" w14:textId="77777777" w:rsidR="00EE143C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0" w:name="_6c0gdnde4ymq" w:colFirst="0" w:colLast="0"/>
      <w:bookmarkEnd w:id="0"/>
      <w:r>
        <w:rPr>
          <w:b/>
          <w:color w:val="000000"/>
          <w:sz w:val="26"/>
          <w:szCs w:val="26"/>
        </w:rPr>
        <w:t>Executive Summary</w:t>
      </w:r>
    </w:p>
    <w:p w14:paraId="00000003" w14:textId="77777777" w:rsidR="00EE143C" w:rsidRDefault="00000000">
      <w:pPr>
        <w:spacing w:before="240" w:after="240"/>
      </w:pPr>
      <w:r>
        <w:t>In this task, I was assigned to set up the OWASP Juice Shop application on my Kali Linux virtual machine using Docker. OWASP Juice Shop is a deliberately insecure web application, often used in security training and demonstrations. The goal was to successfully install Docker, pull the Juice Shop image, and run the application locally.</w:t>
      </w:r>
    </w:p>
    <w:p w14:paraId="00000004" w14:textId="77777777" w:rsidR="00EE143C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" w:name="_l54ntkdgtkm" w:colFirst="0" w:colLast="0"/>
      <w:bookmarkEnd w:id="1"/>
      <w:r>
        <w:rPr>
          <w:b/>
          <w:color w:val="000000"/>
          <w:sz w:val="26"/>
          <w:szCs w:val="26"/>
        </w:rPr>
        <w:t>Methodology</w:t>
      </w:r>
    </w:p>
    <w:p w14:paraId="00000005" w14:textId="77777777" w:rsidR="00EE143C" w:rsidRDefault="00000000">
      <w:pPr>
        <w:spacing w:before="240" w:after="240"/>
      </w:pPr>
      <w:r>
        <w:t>To complete this story, I followed these steps:</w:t>
      </w:r>
    </w:p>
    <w:p w14:paraId="00000006" w14:textId="77777777" w:rsidR="00EE143C" w:rsidRDefault="00000000">
      <w:pPr>
        <w:numPr>
          <w:ilvl w:val="0"/>
          <w:numId w:val="1"/>
        </w:numPr>
        <w:spacing w:before="240"/>
      </w:pPr>
      <w:r>
        <w:t>Installed Docker on my Kali Linux machine using the provided commands.</w:t>
      </w:r>
    </w:p>
    <w:p w14:paraId="00000007" w14:textId="77777777" w:rsidR="00EE143C" w:rsidRDefault="00000000">
      <w:pPr>
        <w:numPr>
          <w:ilvl w:val="0"/>
          <w:numId w:val="1"/>
        </w:numPr>
      </w:pPr>
      <w:r>
        <w:t xml:space="preserve">Pulled the OWASP Juice Shop Docker image using the command: </w:t>
      </w:r>
      <w:proofErr w:type="spellStart"/>
      <w:r>
        <w:rPr>
          <w:rFonts w:ascii="Roboto Mono" w:eastAsia="Roboto Mono" w:hAnsi="Roboto Mono" w:cs="Roboto Mono"/>
        </w:rPr>
        <w:t>sudo</w:t>
      </w:r>
      <w:proofErr w:type="spellEnd"/>
      <w:r>
        <w:rPr>
          <w:rFonts w:ascii="Roboto Mono" w:eastAsia="Roboto Mono" w:hAnsi="Roboto Mono" w:cs="Roboto Mono"/>
        </w:rPr>
        <w:t xml:space="preserve"> docker pull </w:t>
      </w:r>
      <w:proofErr w:type="spellStart"/>
      <w:r>
        <w:rPr>
          <w:rFonts w:ascii="Roboto Mono" w:eastAsia="Roboto Mono" w:hAnsi="Roboto Mono" w:cs="Roboto Mono"/>
        </w:rPr>
        <w:t>bkimminich</w:t>
      </w:r>
      <w:proofErr w:type="spellEnd"/>
      <w:r>
        <w:rPr>
          <w:rFonts w:ascii="Roboto Mono" w:eastAsia="Roboto Mono" w:hAnsi="Roboto Mono" w:cs="Roboto Mono"/>
        </w:rPr>
        <w:t>/juice-shop</w:t>
      </w:r>
      <w:r>
        <w:t>.</w:t>
      </w:r>
    </w:p>
    <w:p w14:paraId="00000008" w14:textId="77777777" w:rsidR="00EE143C" w:rsidRDefault="00000000">
      <w:pPr>
        <w:numPr>
          <w:ilvl w:val="0"/>
          <w:numId w:val="1"/>
        </w:numPr>
      </w:pPr>
      <w:r>
        <w:t xml:space="preserve">Launched the container with the command: </w:t>
      </w:r>
      <w:proofErr w:type="spellStart"/>
      <w:r>
        <w:rPr>
          <w:rFonts w:ascii="Roboto Mono" w:eastAsia="Roboto Mono" w:hAnsi="Roboto Mono" w:cs="Roboto Mono"/>
        </w:rPr>
        <w:t>sudo</w:t>
      </w:r>
      <w:proofErr w:type="spellEnd"/>
      <w:r>
        <w:rPr>
          <w:rFonts w:ascii="Roboto Mono" w:eastAsia="Roboto Mono" w:hAnsi="Roboto Mono" w:cs="Roboto Mono"/>
        </w:rPr>
        <w:t xml:space="preserve"> docker run --rm -p 3000:3000 </w:t>
      </w:r>
      <w:proofErr w:type="spellStart"/>
      <w:r>
        <w:rPr>
          <w:rFonts w:ascii="Roboto Mono" w:eastAsia="Roboto Mono" w:hAnsi="Roboto Mono" w:cs="Roboto Mono"/>
        </w:rPr>
        <w:t>bkimminich</w:t>
      </w:r>
      <w:proofErr w:type="spellEnd"/>
      <w:r>
        <w:rPr>
          <w:rFonts w:ascii="Roboto Mono" w:eastAsia="Roboto Mono" w:hAnsi="Roboto Mono" w:cs="Roboto Mono"/>
        </w:rPr>
        <w:t>/juice-shop</w:t>
      </w:r>
      <w:r>
        <w:t>.</w:t>
      </w:r>
    </w:p>
    <w:p w14:paraId="00000009" w14:textId="77777777" w:rsidR="00EE143C" w:rsidRDefault="00000000">
      <w:pPr>
        <w:numPr>
          <w:ilvl w:val="0"/>
          <w:numId w:val="1"/>
        </w:numPr>
      </w:pPr>
      <w:r>
        <w:t xml:space="preserve">Verified that the Juice Shop application was running by accessing </w:t>
      </w:r>
      <w:r>
        <w:rPr>
          <w:rFonts w:ascii="Roboto Mono" w:eastAsia="Roboto Mono" w:hAnsi="Roboto Mono" w:cs="Roboto Mono"/>
        </w:rPr>
        <w:t>http://localhost:3000</w:t>
      </w:r>
      <w:r>
        <w:t xml:space="preserve"> in my browser.</w:t>
      </w:r>
    </w:p>
    <w:p w14:paraId="0000000A" w14:textId="77777777" w:rsidR="00EE143C" w:rsidRDefault="00000000">
      <w:pPr>
        <w:numPr>
          <w:ilvl w:val="0"/>
          <w:numId w:val="1"/>
        </w:numPr>
        <w:spacing w:after="240"/>
      </w:pPr>
      <w:r>
        <w:t>I chose Docker due to its simplicity in managing containers, making it ideal for deploying web applications like OWASP Juice Shop.</w:t>
      </w:r>
    </w:p>
    <w:p w14:paraId="0000000B" w14:textId="77777777" w:rsidR="00EE143C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" w:name="_er72a340hy5t" w:colFirst="0" w:colLast="0"/>
      <w:bookmarkEnd w:id="2"/>
      <w:r>
        <w:rPr>
          <w:b/>
          <w:color w:val="000000"/>
          <w:sz w:val="26"/>
          <w:szCs w:val="26"/>
        </w:rPr>
        <w:t>Findings/Solutions</w:t>
      </w:r>
    </w:p>
    <w:p w14:paraId="0000000C" w14:textId="77777777" w:rsidR="00EE143C" w:rsidRDefault="00000000">
      <w:pPr>
        <w:spacing w:before="240" w:after="240"/>
      </w:pPr>
      <w:r>
        <w:t>The installation process was straightforward, and the OWASP Juice Shop ran successfully in the Docker container on Kali Linux. I learned how to pull and run Docker containers efficiently, which will be useful in future offensive security tasks. A key takeaway was how easily Docker allows for setting up environments like Juice Shop for testing vulnerabilities.</w:t>
      </w:r>
    </w:p>
    <w:p w14:paraId="0000000D" w14:textId="77777777" w:rsidR="00EE143C" w:rsidRDefault="00EE143C"/>
    <w:p w14:paraId="3EBC6CFC" w14:textId="79535244" w:rsidR="00044899" w:rsidRDefault="00044899">
      <w:pPr>
        <w:rPr>
          <w:b/>
          <w:bCs/>
        </w:rPr>
      </w:pPr>
      <w:r>
        <w:rPr>
          <w:b/>
          <w:bCs/>
        </w:rPr>
        <w:t>Project Description:</w:t>
      </w:r>
      <w:r>
        <w:rPr>
          <w:b/>
          <w:bCs/>
        </w:rPr>
        <w:br/>
      </w:r>
    </w:p>
    <w:p w14:paraId="0C51F790" w14:textId="77777777" w:rsidR="00044899" w:rsidRPr="00044899" w:rsidRDefault="00044899" w:rsidP="00044899">
      <w:pPr>
        <w:rPr>
          <w:b/>
          <w:bCs/>
          <w:lang w:val="en-US"/>
        </w:rPr>
      </w:pPr>
      <w:r w:rsidRPr="00044899">
        <w:rPr>
          <w:b/>
          <w:bCs/>
          <w:i/>
          <w:iCs/>
          <w:u w:val="single"/>
          <w:lang w:val="en-US"/>
        </w:rPr>
        <w:t>You will need to complete this story before starting your offensive stories!</w:t>
      </w:r>
    </w:p>
    <w:p w14:paraId="3F92FDC5" w14:textId="77777777" w:rsidR="00044899" w:rsidRPr="00044899" w:rsidRDefault="00044899" w:rsidP="00044899">
      <w:pPr>
        <w:rPr>
          <w:lang w:val="en-US"/>
        </w:rPr>
      </w:pPr>
    </w:p>
    <w:p w14:paraId="051E39B9" w14:textId="77777777" w:rsidR="00044899" w:rsidRPr="00044899" w:rsidRDefault="00044899" w:rsidP="00044899">
      <w:pPr>
        <w:rPr>
          <w:lang w:val="en-US"/>
        </w:rPr>
      </w:pPr>
      <w:r w:rsidRPr="00044899">
        <w:rPr>
          <w:lang w:val="en-US"/>
        </w:rPr>
        <w:t>For the offensive stories, we are going to be using the OWASP Juice Shop application. </w:t>
      </w:r>
    </w:p>
    <w:p w14:paraId="739928CC" w14:textId="77777777" w:rsidR="00044899" w:rsidRPr="00044899" w:rsidRDefault="00044899" w:rsidP="00044899">
      <w:pPr>
        <w:rPr>
          <w:lang w:val="en-US"/>
        </w:rPr>
      </w:pPr>
    </w:p>
    <w:p w14:paraId="55BF1BF6" w14:textId="77777777" w:rsidR="00044899" w:rsidRPr="00044899" w:rsidRDefault="00044899" w:rsidP="00044899">
      <w:pPr>
        <w:rPr>
          <w:b/>
          <w:bCs/>
          <w:lang w:val="en-US"/>
        </w:rPr>
      </w:pPr>
      <w:r w:rsidRPr="00044899">
        <w:rPr>
          <w:b/>
          <w:bCs/>
          <w:i/>
          <w:iCs/>
          <w:lang w:val="en-US"/>
        </w:rPr>
        <w:t>Please read this carefully.</w:t>
      </w:r>
    </w:p>
    <w:p w14:paraId="1FA07DF7" w14:textId="77777777" w:rsidR="00044899" w:rsidRPr="00044899" w:rsidRDefault="00044899" w:rsidP="00044899">
      <w:pPr>
        <w:rPr>
          <w:lang w:val="en-US"/>
        </w:rPr>
      </w:pPr>
      <w:r w:rsidRPr="00044899">
        <w:rPr>
          <w:lang w:val="en-US"/>
        </w:rPr>
        <w:br/>
      </w:r>
      <w:r w:rsidRPr="00044899">
        <w:rPr>
          <w:b/>
          <w:bCs/>
          <w:u w:val="single"/>
          <w:lang w:val="en-US"/>
        </w:rPr>
        <w:t>What is OWASP Juice Shop?</w:t>
      </w:r>
    </w:p>
    <w:p w14:paraId="6B0D3F26" w14:textId="77777777" w:rsidR="00044899" w:rsidRPr="00044899" w:rsidRDefault="00044899" w:rsidP="00044899">
      <w:pPr>
        <w:rPr>
          <w:lang w:val="en-US"/>
        </w:rPr>
      </w:pPr>
      <w:r w:rsidRPr="00044899">
        <w:rPr>
          <w:lang w:val="en-US"/>
        </w:rPr>
        <w:lastRenderedPageBreak/>
        <w:t>OWASP Juice Shop is probably the most modern and sophisticated insecure web application! It can be used in security trainings, awareness demos, CTFs and as a guinea pig for security tools.</w:t>
      </w:r>
    </w:p>
    <w:p w14:paraId="763C8D83" w14:textId="77777777" w:rsidR="00044899" w:rsidRPr="00044899" w:rsidRDefault="00044899" w:rsidP="00044899">
      <w:pPr>
        <w:rPr>
          <w:lang w:val="en-US"/>
        </w:rPr>
      </w:pPr>
    </w:p>
    <w:p w14:paraId="0C0DCC69" w14:textId="77777777" w:rsidR="00044899" w:rsidRPr="00044899" w:rsidRDefault="00044899" w:rsidP="00044899">
      <w:pPr>
        <w:rPr>
          <w:lang w:val="en-US"/>
        </w:rPr>
      </w:pPr>
      <w:r w:rsidRPr="00044899">
        <w:rPr>
          <w:b/>
          <w:bCs/>
          <w:u w:val="single"/>
          <w:lang w:val="en-US"/>
        </w:rPr>
        <w:t>How to spin up a OWASP Juice Shop Application:</w:t>
      </w:r>
    </w:p>
    <w:p w14:paraId="08678854" w14:textId="2C2A3F56" w:rsidR="00044899" w:rsidRPr="00044899" w:rsidRDefault="00044899" w:rsidP="00044899">
      <w:pPr>
        <w:numPr>
          <w:ilvl w:val="0"/>
          <w:numId w:val="2"/>
        </w:numPr>
        <w:rPr>
          <w:lang w:val="en-US"/>
        </w:rPr>
      </w:pPr>
      <w:r w:rsidRPr="00044899">
        <w:rPr>
          <w:lang w:val="en-US"/>
        </w:rPr>
        <w:t>Install Docker on your Kali Linux machine using the commands below.</w:t>
      </w:r>
      <w:r w:rsidRPr="00044899">
        <w:rPr>
          <w:lang w:val="en-US"/>
        </w:rPr>
        <mc:AlternateContent>
          <mc:Choice Requires="wps">
            <w:drawing>
              <wp:inline distT="0" distB="0" distL="0" distR="0" wp14:anchorId="209F615C" wp14:editId="5A849A8F">
                <wp:extent cx="304800" cy="304800"/>
                <wp:effectExtent l="0" t="0" r="0" b="0"/>
                <wp:docPr id="1956072760" name="Rectangle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99D03B" id="Rectangle 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06E5AA21" w14:textId="77777777" w:rsidR="00044899" w:rsidRPr="00044899" w:rsidRDefault="00044899" w:rsidP="00044899">
      <w:pPr>
        <w:numPr>
          <w:ilvl w:val="1"/>
          <w:numId w:val="2"/>
        </w:numPr>
        <w:rPr>
          <w:lang w:val="en-US"/>
        </w:rPr>
      </w:pPr>
      <w:r w:rsidRPr="00044899">
        <w:rPr>
          <w:lang w:val="en-US"/>
        </w:rPr>
        <w:t>If you get an error message after entering the final command 'docker', the installation did not install docker successfully. Reach out to an instructor at this point.</w:t>
      </w:r>
    </w:p>
    <w:p w14:paraId="33BC5C87" w14:textId="77777777" w:rsidR="00044899" w:rsidRPr="00044899" w:rsidRDefault="00044899" w:rsidP="00044899">
      <w:pPr>
        <w:numPr>
          <w:ilvl w:val="0"/>
          <w:numId w:val="2"/>
        </w:numPr>
        <w:rPr>
          <w:lang w:val="en-US"/>
        </w:rPr>
      </w:pPr>
      <w:r w:rsidRPr="00044899">
        <w:rPr>
          <w:lang w:val="en-US"/>
        </w:rPr>
        <w:t>Head over to </w:t>
      </w:r>
      <w:hyperlink r:id="rId5" w:history="1">
        <w:r w:rsidRPr="00044899">
          <w:rPr>
            <w:rStyle w:val="Hyperlink"/>
            <w:lang w:val="en-US"/>
          </w:rPr>
          <w:t>https://github.com/juice-shop/juice-shop</w:t>
        </w:r>
      </w:hyperlink>
    </w:p>
    <w:p w14:paraId="5C3664C8" w14:textId="77777777" w:rsidR="00044899" w:rsidRPr="00044899" w:rsidRDefault="00044899" w:rsidP="00044899">
      <w:pPr>
        <w:numPr>
          <w:ilvl w:val="0"/>
          <w:numId w:val="2"/>
        </w:numPr>
        <w:rPr>
          <w:lang w:val="en-US"/>
        </w:rPr>
      </w:pPr>
      <w:r w:rsidRPr="00044899">
        <w:rPr>
          <w:lang w:val="en-US"/>
        </w:rPr>
        <w:t>Scroll down to 'Setup' and look for the 'Docker Container' section. You will need to use your command line to do steps 2 &amp; 3 in the image below.</w:t>
      </w:r>
    </w:p>
    <w:p w14:paraId="2DC54046" w14:textId="77777777" w:rsidR="00044899" w:rsidRPr="00044899" w:rsidRDefault="00044899" w:rsidP="00044899">
      <w:pPr>
        <w:rPr>
          <w:lang w:val="en-US"/>
        </w:rPr>
      </w:pPr>
      <w:r w:rsidRPr="00044899">
        <w:rPr>
          <w:lang w:val="en-US"/>
        </w:rPr>
        <w:t xml:space="preserve">NOTE: When entering the commands list below, you will need to add </w:t>
      </w:r>
      <w:proofErr w:type="spellStart"/>
      <w:r w:rsidRPr="00044899">
        <w:rPr>
          <w:lang w:val="en-US"/>
        </w:rPr>
        <w:t>sudo</w:t>
      </w:r>
      <w:proofErr w:type="spellEnd"/>
      <w:r w:rsidRPr="00044899">
        <w:rPr>
          <w:lang w:val="en-US"/>
        </w:rPr>
        <w:t xml:space="preserve"> at the beginning of the command.</w:t>
      </w:r>
    </w:p>
    <w:p w14:paraId="033F7B53" w14:textId="77777777" w:rsidR="00044899" w:rsidRPr="00044899" w:rsidRDefault="00044899" w:rsidP="00044899">
      <w:pPr>
        <w:rPr>
          <w:lang w:val="en-US"/>
        </w:rPr>
      </w:pPr>
    </w:p>
    <w:p w14:paraId="356AD3FA" w14:textId="77777777" w:rsidR="00044899" w:rsidRPr="00044899" w:rsidRDefault="00044899" w:rsidP="00044899">
      <w:pPr>
        <w:rPr>
          <w:lang w:val="en-US"/>
        </w:rPr>
      </w:pPr>
      <w:r w:rsidRPr="00044899">
        <w:rPr>
          <w:b/>
          <w:bCs/>
          <w:u w:val="single"/>
          <w:lang w:val="en-US"/>
        </w:rPr>
        <w:t>Example:</w:t>
      </w:r>
    </w:p>
    <w:p w14:paraId="5E52F9D5" w14:textId="77777777" w:rsidR="00044899" w:rsidRPr="00044899" w:rsidRDefault="00044899" w:rsidP="00044899">
      <w:pPr>
        <w:rPr>
          <w:lang w:val="en-US"/>
        </w:rPr>
      </w:pPr>
      <w:proofErr w:type="spellStart"/>
      <w:r w:rsidRPr="00044899">
        <w:rPr>
          <w:lang w:val="en-US"/>
        </w:rPr>
        <w:t>sudo</w:t>
      </w:r>
      <w:proofErr w:type="spellEnd"/>
      <w:r w:rsidRPr="00044899">
        <w:rPr>
          <w:lang w:val="en-US"/>
        </w:rPr>
        <w:t xml:space="preserve"> docker pull </w:t>
      </w:r>
      <w:proofErr w:type="spellStart"/>
      <w:r w:rsidRPr="00044899">
        <w:rPr>
          <w:lang w:val="en-US"/>
        </w:rPr>
        <w:t>bkimminich</w:t>
      </w:r>
      <w:proofErr w:type="spellEnd"/>
      <w:r w:rsidRPr="00044899">
        <w:rPr>
          <w:lang w:val="en-US"/>
        </w:rPr>
        <w:t>/juice-shop</w:t>
      </w:r>
    </w:p>
    <w:p w14:paraId="30475352" w14:textId="77777777" w:rsidR="00044899" w:rsidRPr="00044899" w:rsidRDefault="00044899" w:rsidP="00044899">
      <w:pPr>
        <w:rPr>
          <w:lang w:val="en-US"/>
        </w:rPr>
      </w:pPr>
    </w:p>
    <w:p w14:paraId="3B543CB1" w14:textId="52BAD17F" w:rsidR="00044899" w:rsidRPr="00044899" w:rsidRDefault="00044899" w:rsidP="00044899">
      <w:pPr>
        <w:rPr>
          <w:lang w:val="en-US"/>
        </w:rPr>
      </w:pPr>
      <w:r w:rsidRPr="00044899">
        <w:rPr>
          <w:lang w:val="en-US"/>
        </w:rPr>
        <mc:AlternateContent>
          <mc:Choice Requires="wps">
            <w:drawing>
              <wp:inline distT="0" distB="0" distL="0" distR="0" wp14:anchorId="1D66D04E" wp14:editId="2D05CDF4">
                <wp:extent cx="304800" cy="304800"/>
                <wp:effectExtent l="0" t="0" r="0" b="0"/>
                <wp:docPr id="811561635" name="Rectangle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67DE3E" id="Rectangle 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29A92C37" w14:textId="77777777" w:rsidR="00044899" w:rsidRPr="00044899" w:rsidRDefault="00044899" w:rsidP="00044899">
      <w:pPr>
        <w:rPr>
          <w:lang w:val="en-US"/>
        </w:rPr>
      </w:pPr>
    </w:p>
    <w:p w14:paraId="5A12129F" w14:textId="77777777" w:rsidR="00044899" w:rsidRPr="00044899" w:rsidRDefault="00044899" w:rsidP="00044899">
      <w:pPr>
        <w:numPr>
          <w:ilvl w:val="0"/>
          <w:numId w:val="3"/>
        </w:numPr>
        <w:rPr>
          <w:lang w:val="en-US"/>
        </w:rPr>
      </w:pPr>
      <w:r w:rsidRPr="00044899">
        <w:rPr>
          <w:lang w:val="en-US"/>
        </w:rPr>
        <w:t>After you have done this successfully, you can now run your container any time you need to complete an offensive story.</w:t>
      </w:r>
    </w:p>
    <w:p w14:paraId="02613309" w14:textId="77777777" w:rsidR="00044899" w:rsidRPr="00044899" w:rsidRDefault="00044899" w:rsidP="00044899">
      <w:pPr>
        <w:numPr>
          <w:ilvl w:val="1"/>
          <w:numId w:val="3"/>
        </w:numPr>
        <w:rPr>
          <w:lang w:val="en-US"/>
        </w:rPr>
      </w:pPr>
      <w:r w:rsidRPr="00044899">
        <w:rPr>
          <w:lang w:val="en-US"/>
        </w:rPr>
        <w:t>Repeat step #3 in you command line to run your container if you need to shut down the server, then navigate to </w:t>
      </w:r>
      <w:hyperlink r:id="rId6" w:history="1">
        <w:r w:rsidRPr="00044899">
          <w:rPr>
            <w:rStyle w:val="Hyperlink"/>
            <w:lang w:val="en-US"/>
          </w:rPr>
          <w:t>http://localhost:3000</w:t>
        </w:r>
      </w:hyperlink>
      <w:r w:rsidRPr="00044899">
        <w:rPr>
          <w:lang w:val="en-US"/>
        </w:rPr>
        <w:t> to get access to the web page.</w:t>
      </w:r>
    </w:p>
    <w:p w14:paraId="65EF8881" w14:textId="77777777" w:rsidR="00044899" w:rsidRPr="00044899" w:rsidRDefault="00044899" w:rsidP="00044899">
      <w:pPr>
        <w:numPr>
          <w:ilvl w:val="0"/>
          <w:numId w:val="4"/>
        </w:numPr>
        <w:rPr>
          <w:lang w:val="en-US"/>
        </w:rPr>
      </w:pPr>
      <w:r w:rsidRPr="00044899">
        <w:rPr>
          <w:lang w:val="en-US"/>
        </w:rPr>
        <w:t>Once you have completed these steps, take a screenshot of your Docker container as well as a screenshot of your application running locally in your browser. </w:t>
      </w:r>
      <w:r w:rsidRPr="00044899">
        <w:rPr>
          <w:rFonts w:ascii="Segoe UI Emoji" w:hAnsi="Segoe UI Emoji" w:cs="Segoe UI Emoji"/>
          <w:lang w:val="en-US"/>
        </w:rPr>
        <w:t>👍</w:t>
      </w:r>
    </w:p>
    <w:p w14:paraId="3154AB76" w14:textId="77777777" w:rsidR="00044899" w:rsidRPr="00044899" w:rsidRDefault="00044899" w:rsidP="00044899">
      <w:pPr>
        <w:rPr>
          <w:lang w:val="en-US"/>
        </w:rPr>
      </w:pPr>
      <w:r w:rsidRPr="00044899">
        <w:rPr>
          <w:lang w:val="en-US"/>
        </w:rPr>
        <w:t>Write a brief incident report on what you learned during this process and email it to your instructor. Please include a screenshot of OWASP Juice Shop running in your Kali Linux VM.</w:t>
      </w:r>
      <w:r w:rsidRPr="00044899">
        <w:rPr>
          <w:lang w:val="en-US"/>
        </w:rPr>
        <w:br/>
      </w:r>
    </w:p>
    <w:p w14:paraId="18429C3F" w14:textId="77777777" w:rsidR="00044899" w:rsidRPr="00044899" w:rsidRDefault="00044899" w:rsidP="00044899">
      <w:pPr>
        <w:rPr>
          <w:lang w:val="en-US"/>
        </w:rPr>
      </w:pPr>
      <w:r w:rsidRPr="00044899">
        <w:rPr>
          <w:lang w:val="en-US"/>
        </w:rPr>
        <w:br/>
      </w:r>
    </w:p>
    <w:p w14:paraId="4E70D036" w14:textId="77777777" w:rsidR="00044899" w:rsidRPr="00044899" w:rsidRDefault="00044899" w:rsidP="00044899">
      <w:pPr>
        <w:rPr>
          <w:lang w:val="en-US"/>
        </w:rPr>
      </w:pPr>
      <w:r w:rsidRPr="00044899">
        <w:rPr>
          <w:lang w:val="en-US"/>
        </w:rPr>
        <w:t>Happy hacking!</w:t>
      </w:r>
    </w:p>
    <w:p w14:paraId="57698B56" w14:textId="77777777" w:rsidR="00044899" w:rsidRPr="00044899" w:rsidRDefault="00044899"/>
    <w:sectPr w:rsidR="00044899" w:rsidRPr="00044899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" w:fontKey="{46933A36-4D00-4ED3-8AB2-4CFA50931802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2" w:fontKey="{96765038-34B4-48AB-A911-71AC45D6143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37BDAA5F-943C-495A-AE10-339039871E2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406FF676-8210-48E9-BC67-198BDFBB754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C91911"/>
    <w:multiLevelType w:val="multilevel"/>
    <w:tmpl w:val="9210F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C1A0C66"/>
    <w:multiLevelType w:val="multilevel"/>
    <w:tmpl w:val="AE7A1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9DE3EB8"/>
    <w:multiLevelType w:val="multilevel"/>
    <w:tmpl w:val="D5B8AE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76EC099D"/>
    <w:multiLevelType w:val="multilevel"/>
    <w:tmpl w:val="19BC9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490708">
    <w:abstractNumId w:val="2"/>
  </w:num>
  <w:num w:numId="2" w16cid:durableId="2122676468">
    <w:abstractNumId w:val="0"/>
  </w:num>
  <w:num w:numId="3" w16cid:durableId="1096704965">
    <w:abstractNumId w:val="1"/>
  </w:num>
  <w:num w:numId="4" w16cid:durableId="103003370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143C"/>
    <w:rsid w:val="00044899"/>
    <w:rsid w:val="002D6437"/>
    <w:rsid w:val="00EE14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B97039"/>
  <w15:docId w15:val="{ACEABB39-4FE6-4D79-AC43-6EE4F1EAA3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yperlink">
    <w:name w:val="Hyperlink"/>
    <w:basedOn w:val="DefaultParagraphFont"/>
    <w:uiPriority w:val="99"/>
    <w:unhideWhenUsed/>
    <w:rsid w:val="0004489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4489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1039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6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15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674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11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74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23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47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17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643417">
                  <w:marLeft w:val="0"/>
                  <w:marRight w:val="0"/>
                  <w:marTop w:val="0"/>
                  <w:marBottom w:val="0"/>
                  <w:divBdr>
                    <w:top w:val="single" w:sz="6" w:space="0" w:color="DB626C"/>
                    <w:left w:val="single" w:sz="6" w:space="0" w:color="DB626C"/>
                    <w:bottom w:val="single" w:sz="6" w:space="0" w:color="DB626C"/>
                    <w:right w:val="single" w:sz="6" w:space="0" w:color="DB626C"/>
                  </w:divBdr>
                </w:div>
              </w:divsChild>
            </w:div>
          </w:divsChild>
        </w:div>
        <w:div w:id="99930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69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00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4575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49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91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30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04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18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82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76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26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15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22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664955">
                  <w:marLeft w:val="0"/>
                  <w:marRight w:val="0"/>
                  <w:marTop w:val="0"/>
                  <w:marBottom w:val="0"/>
                  <w:divBdr>
                    <w:top w:val="single" w:sz="6" w:space="0" w:color="DB626C"/>
                    <w:left w:val="single" w:sz="6" w:space="0" w:color="DB626C"/>
                    <w:bottom w:val="single" w:sz="6" w:space="0" w:color="DB626C"/>
                    <w:right w:val="single" w:sz="6" w:space="0" w:color="DB626C"/>
                  </w:divBdr>
                </w:div>
              </w:divsChild>
            </w:div>
          </w:divsChild>
        </w:div>
        <w:div w:id="180561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79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591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2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880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31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25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0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51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70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70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00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37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7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74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50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4856303">
                  <w:marLeft w:val="0"/>
                  <w:marRight w:val="0"/>
                  <w:marTop w:val="0"/>
                  <w:marBottom w:val="0"/>
                  <w:divBdr>
                    <w:top w:val="single" w:sz="6" w:space="0" w:color="DB626C"/>
                    <w:left w:val="single" w:sz="6" w:space="0" w:color="DB626C"/>
                    <w:bottom w:val="single" w:sz="6" w:space="0" w:color="DB626C"/>
                    <w:right w:val="single" w:sz="6" w:space="0" w:color="DB626C"/>
                  </w:divBdr>
                </w:div>
              </w:divsChild>
            </w:div>
          </w:divsChild>
        </w:div>
        <w:div w:id="92749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72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19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22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533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637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629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77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60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16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396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71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96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6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29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4642764">
                  <w:marLeft w:val="0"/>
                  <w:marRight w:val="0"/>
                  <w:marTop w:val="0"/>
                  <w:marBottom w:val="0"/>
                  <w:divBdr>
                    <w:top w:val="single" w:sz="6" w:space="0" w:color="DB626C"/>
                    <w:left w:val="single" w:sz="6" w:space="0" w:color="DB626C"/>
                    <w:bottom w:val="single" w:sz="6" w:space="0" w:color="DB626C"/>
                    <w:right w:val="single" w:sz="6" w:space="0" w:color="DB626C"/>
                  </w:divBdr>
                </w:div>
              </w:divsChild>
            </w:div>
          </w:divsChild>
        </w:div>
        <w:div w:id="205634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24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49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3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906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13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39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77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05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92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87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543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94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57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0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0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1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50202">
                  <w:marLeft w:val="0"/>
                  <w:marRight w:val="0"/>
                  <w:marTop w:val="0"/>
                  <w:marBottom w:val="0"/>
                  <w:divBdr>
                    <w:top w:val="single" w:sz="6" w:space="0" w:color="DB626C"/>
                    <w:left w:val="single" w:sz="6" w:space="0" w:color="DB626C"/>
                    <w:bottom w:val="single" w:sz="6" w:space="0" w:color="DB626C"/>
                    <w:right w:val="single" w:sz="6" w:space="0" w:color="DB626C"/>
                  </w:divBdr>
                </w:div>
              </w:divsChild>
            </w:div>
          </w:divsChild>
        </w:div>
        <w:div w:id="146299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8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53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9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207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552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65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826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42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29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8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4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238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492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21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68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8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102027">
                  <w:marLeft w:val="0"/>
                  <w:marRight w:val="0"/>
                  <w:marTop w:val="0"/>
                  <w:marBottom w:val="0"/>
                  <w:divBdr>
                    <w:top w:val="single" w:sz="6" w:space="0" w:color="DB626C"/>
                    <w:left w:val="single" w:sz="6" w:space="0" w:color="DB626C"/>
                    <w:bottom w:val="single" w:sz="6" w:space="0" w:color="DB626C"/>
                    <w:right w:val="single" w:sz="6" w:space="0" w:color="DB626C"/>
                  </w:divBdr>
                </w:div>
              </w:divsChild>
            </w:div>
          </w:divsChild>
        </w:div>
        <w:div w:id="53492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52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98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3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343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28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://localhost:3000/" TargetMode="External"/><Relationship Id="rId5" Type="http://schemas.openxmlformats.org/officeDocument/2006/relationships/hyperlink" Target="https://github.com/juice-shop/juice-shop" TargetMode="Externa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473</Words>
  <Characters>2702</Characters>
  <Application>Microsoft Office Word</Application>
  <DocSecurity>0</DocSecurity>
  <Lines>22</Lines>
  <Paragraphs>6</Paragraphs>
  <ScaleCrop>false</ScaleCrop>
  <Company/>
  <LinksUpToDate>false</LinksUpToDate>
  <CharactersWithSpaces>3169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Kevin Guarnes</cp:lastModifiedBy>
  <cp:revision>2</cp:revision>
  <dcterms:created xsi:type="dcterms:W3CDTF">2024-09-19T16:54:00Z</dcterms:created>
  <dcterms:modified xsi:type="dcterms:W3CDTF">2024-09-19T16:55:00Z</dcterms:modified>
</cp:coreProperties>
</file>